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DAADF" w14:textId="1D61D773" w:rsidR="00B050E8" w:rsidRPr="00B050E8" w:rsidRDefault="00371BF5" w:rsidP="008634F4">
      <w:pPr>
        <w:rPr>
          <w:b/>
          <w:bCs/>
          <w:color w:val="179193"/>
          <w:sz w:val="32"/>
          <w:szCs w:val="32"/>
        </w:rPr>
      </w:pPr>
      <w:r>
        <w:rPr>
          <w:b/>
          <w:bCs/>
          <w:color w:val="179193"/>
          <w:sz w:val="32"/>
          <w:szCs w:val="32"/>
        </w:rPr>
        <w:t xml:space="preserve">Task 2: </w:t>
      </w:r>
      <w:r w:rsidR="00B050E8" w:rsidRPr="00B050E8">
        <w:rPr>
          <w:b/>
          <w:bCs/>
          <w:color w:val="179193"/>
          <w:sz w:val="32"/>
          <w:szCs w:val="32"/>
        </w:rPr>
        <w:t>Writing BI plans</w:t>
      </w:r>
      <w:r w:rsidR="00311B9C">
        <w:rPr>
          <w:b/>
          <w:bCs/>
          <w:color w:val="179193"/>
          <w:sz w:val="32"/>
          <w:szCs w:val="32"/>
        </w:rPr>
        <w:t xml:space="preserve"> with the BI Wizard</w:t>
      </w:r>
    </w:p>
    <w:p w14:paraId="3F6DF531" w14:textId="6B45043B" w:rsidR="00371BF5" w:rsidRDefault="00371BF5" w:rsidP="00311B9C">
      <w:pPr>
        <w:rPr>
          <w:b/>
          <w:bCs/>
          <w:color w:val="179193"/>
        </w:rPr>
      </w:pPr>
    </w:p>
    <w:p w14:paraId="14403C3F" w14:textId="4638282B" w:rsidR="00496BDB" w:rsidRDefault="00496BDB" w:rsidP="00311B9C">
      <w:pPr>
        <w:rPr>
          <w:b/>
          <w:bCs/>
          <w:color w:val="179193"/>
        </w:rPr>
      </w:pPr>
      <w:r w:rsidRPr="00496BDB">
        <w:rPr>
          <w:b/>
          <w:bCs/>
          <w:color w:val="179193"/>
        </w:rPr>
        <w:t xml:space="preserve">As you go through the BI Wizard, please use the following researcher </w:t>
      </w:r>
      <w:r>
        <w:rPr>
          <w:b/>
          <w:bCs/>
          <w:color w:val="179193"/>
        </w:rPr>
        <w:t xml:space="preserve">profile </w:t>
      </w:r>
      <w:r w:rsidRPr="00496BDB">
        <w:rPr>
          <w:b/>
          <w:bCs/>
          <w:color w:val="179193"/>
        </w:rPr>
        <w:t>as a case study</w:t>
      </w:r>
      <w:r>
        <w:rPr>
          <w:b/>
          <w:bCs/>
          <w:color w:val="179193"/>
        </w:rPr>
        <w:t xml:space="preserve"> to help you think through the questions</w:t>
      </w:r>
      <w:r w:rsidRPr="00496BDB">
        <w:rPr>
          <w:b/>
          <w:bCs/>
          <w:color w:val="179193"/>
        </w:rPr>
        <w:t>.</w:t>
      </w:r>
    </w:p>
    <w:p w14:paraId="7369D81A" w14:textId="77777777" w:rsidR="00496BDB" w:rsidRDefault="00496BDB" w:rsidP="00311B9C">
      <w:pPr>
        <w:rPr>
          <w:b/>
          <w:bCs/>
          <w:color w:val="179193"/>
        </w:rPr>
      </w:pPr>
    </w:p>
    <w:p w14:paraId="39AA9B44" w14:textId="4F15D95A" w:rsidR="00752FDC" w:rsidRPr="00311B9C" w:rsidRDefault="00311B9C" w:rsidP="00311B9C">
      <w:r w:rsidRPr="00F15E7D">
        <w:rPr>
          <w:noProof/>
        </w:rPr>
        <w:drawing>
          <wp:anchor distT="0" distB="0" distL="114300" distR="114300" simplePos="0" relativeHeight="251693056" behindDoc="1" locked="0" layoutInCell="1" allowOverlap="1" wp14:anchorId="0B913004" wp14:editId="4DE361E1">
            <wp:simplePos x="0" y="0"/>
            <wp:positionH relativeFrom="column">
              <wp:posOffset>12700</wp:posOffset>
            </wp:positionH>
            <wp:positionV relativeFrom="paragraph">
              <wp:posOffset>136015</wp:posOffset>
            </wp:positionV>
            <wp:extent cx="1181100" cy="921385"/>
            <wp:effectExtent l="12700" t="12700" r="12700" b="18415"/>
            <wp:wrapTight wrapText="bothSides">
              <wp:wrapPolygon edited="0">
                <wp:start x="-232" y="-298"/>
                <wp:lineTo x="-232" y="21734"/>
                <wp:lineTo x="21600" y="21734"/>
                <wp:lineTo x="21600" y="-298"/>
                <wp:lineTo x="-232" y="-298"/>
              </wp:wrapPolygon>
            </wp:wrapTight>
            <wp:docPr id="3" name="Picture 3" descr="Image result for rainforest bird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ainforest birds&quo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458" r="15795"/>
                    <a:stretch/>
                  </pic:blipFill>
                  <pic:spPr bwMode="auto">
                    <a:xfrm>
                      <a:off x="0" y="0"/>
                      <a:ext cx="1181100" cy="921385"/>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15E7D">
        <w:fldChar w:fldCharType="begin"/>
      </w:r>
      <w:r w:rsidRPr="00F15E7D">
        <w:instrText xml:space="preserve"> INCLUDEPICTURE "/var/folders/y8/kk_jnr057p3fmbl3_2z7r9jxs2_9_6/T/com.microsoft.Word/WebArchiveCopyPasteTempFiles/tmg-article_tall.jpg" \* MERGEFORMATINET </w:instrText>
      </w:r>
      <w:r w:rsidR="00000000">
        <w:fldChar w:fldCharType="separate"/>
      </w:r>
      <w:r w:rsidRPr="00F15E7D">
        <w:fldChar w:fldCharType="end"/>
      </w:r>
      <w:r w:rsidRPr="00311B9C">
        <w:t>You do research in the Amazon and Asian Pacific rainforests on the acoustics of bird calls among tropical bird species.  You are seeking NSF funding so that you and your grad students can travel to these rainforests with audio recording equipment to study and compare species and their calls.  You will collect and analyze audio from as many species as possible.  You also plan to compare these calls to those from several species found in the forests of the Pacific Northwest of the US, but you have not collected audio recordings of their calls yet, either, and do not have the resources (personnel and time) to collect calls from all of these areas during your three years of funding.</w:t>
      </w:r>
    </w:p>
    <w:p w14:paraId="3F2B11FC" w14:textId="17E248ED" w:rsidR="00752FDC" w:rsidRDefault="00752FDC" w:rsidP="00496BDB">
      <w:pPr>
        <w:rPr>
          <w:b/>
          <w:bCs/>
        </w:rPr>
      </w:pPr>
    </w:p>
    <w:p w14:paraId="3238E74E" w14:textId="5D2157BE" w:rsidR="002730A7" w:rsidRPr="00311B9C" w:rsidRDefault="00311B9C" w:rsidP="00311B9C">
      <w:pPr>
        <w:ind w:left="360" w:hanging="360"/>
        <w:rPr>
          <w:b/>
          <w:bCs/>
        </w:rPr>
      </w:pPr>
      <w:r w:rsidRPr="00496BDB">
        <w:rPr>
          <w:noProof/>
        </w:rPr>
        <w:drawing>
          <wp:anchor distT="0" distB="0" distL="114300" distR="114300" simplePos="0" relativeHeight="251679744" behindDoc="1" locked="0" layoutInCell="1" allowOverlap="1" wp14:anchorId="29749E86" wp14:editId="5A94940A">
            <wp:simplePos x="0" y="0"/>
            <wp:positionH relativeFrom="column">
              <wp:posOffset>-24863</wp:posOffset>
            </wp:positionH>
            <wp:positionV relativeFrom="paragraph">
              <wp:posOffset>300864</wp:posOffset>
            </wp:positionV>
            <wp:extent cx="5943600" cy="2879090"/>
            <wp:effectExtent l="0" t="0" r="0" b="3810"/>
            <wp:wrapTight wrapText="bothSides">
              <wp:wrapPolygon edited="0">
                <wp:start x="0" y="0"/>
                <wp:lineTo x="0" y="21533"/>
                <wp:lineTo x="21554" y="21533"/>
                <wp:lineTo x="21554"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879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6BDB">
        <w:t xml:space="preserve">Go to: </w:t>
      </w:r>
      <w:hyperlink r:id="rId7" w:history="1">
        <w:r w:rsidRPr="00496BDB">
          <w:rPr>
            <w:rStyle w:val="Hyperlink"/>
          </w:rPr>
          <w:t>https://aris.marine.rutgers.edu/wizard/step0.php</w:t>
        </w:r>
      </w:hyperlink>
      <w:r w:rsidR="002730A7" w:rsidRPr="00496BDB">
        <w:rPr>
          <w:noProof/>
        </w:rPr>
        <mc:AlternateContent>
          <mc:Choice Requires="wps">
            <w:drawing>
              <wp:anchor distT="0" distB="0" distL="114300" distR="114300" simplePos="0" relativeHeight="251680768" behindDoc="0" locked="0" layoutInCell="1" allowOverlap="1" wp14:anchorId="673EA37E" wp14:editId="2D63BF9E">
                <wp:simplePos x="0" y="0"/>
                <wp:positionH relativeFrom="column">
                  <wp:posOffset>3775841</wp:posOffset>
                </wp:positionH>
                <wp:positionV relativeFrom="paragraph">
                  <wp:posOffset>240993</wp:posOffset>
                </wp:positionV>
                <wp:extent cx="1210332" cy="622738"/>
                <wp:effectExtent l="12700" t="12700" r="34290" b="25400"/>
                <wp:wrapNone/>
                <wp:docPr id="30" name="Straight Connector 30"/>
                <wp:cNvGraphicFramePr/>
                <a:graphic xmlns:a="http://schemas.openxmlformats.org/drawingml/2006/main">
                  <a:graphicData uri="http://schemas.microsoft.com/office/word/2010/wordprocessingShape">
                    <wps:wsp>
                      <wps:cNvCnPr/>
                      <wps:spPr>
                        <a:xfrm>
                          <a:off x="0" y="0"/>
                          <a:ext cx="1210332" cy="622738"/>
                        </a:xfrm>
                        <a:prstGeom prst="line">
                          <a:avLst/>
                        </a:prstGeom>
                        <a:ln w="28575">
                          <a:solidFill>
                            <a:srgbClr val="179193"/>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AD5718" id="Straight Connector 30"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7.3pt,19pt" to="392.6pt,6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Qx80gEAAAAEAAAOAAAAZHJzL2Uyb0RvYy54bWysU9uO2yAQfa/Uf0C8N75Eu8lacfZht9uX&#13;&#10;ql112w8gMNhI3AQ0tv++gB2nN6lq1RdsmHNm5hyGw/2oJDqD88LoFlebEiPQ1DChuxZ/+fz0Zo+R&#13;&#10;D0QzIo2GFk/g8f3x9avDYBuoTW8kA4diEu2bwba4D8E2ReFpD4r4jbGgY5Abp0iIW9cVzJEhZley&#13;&#10;qMvythiMY9YZCt7H08c5iI85P+dAw0fOPQQkWxx7C3l1eT2ltTgeSNM5YntBlzbIP3ShiNCx6Jrq&#13;&#10;kQSCvjrxSyolqDPe8LChRhWGc0Eha4hqqvInNS89sZC1RHO8XW3y/y8t/XB+0M8u2jBY33j77JKK&#13;&#10;kTuVvrE/NGazptUsGAOi8bCqq3K7rTGiMXZb17vtPrlZXNnW+fAOjELpp8VS6CSGNOT83ocZeoGk&#13;&#10;Y6nR0OJ6f7O7yTBvpGBPQsoU9K47PUiHziReZLW7q+62S7UfYIEI+VYzFCYbhy04QXQnYUFKHdu7&#13;&#10;ysx/YZIwF/8EHAmWhM3V0wTCWpJQCjpUa6aITjQe21uJ5Z+JCz5RIU/n35BXRq5sdFjJSmjjflc9&#13;&#10;jJeW+Yy/ODDrThacDJvyAGRr4pjlO1yeRJrj7/eZfn24x28AAAD//wMAUEsDBBQABgAIAAAAIQCS&#13;&#10;ANfk5AAAAA8BAAAPAAAAZHJzL2Rvd25yZXYueG1sTI9BT4NAEIXvJv6HzZh4s0tBEClLY1APTWqM&#13;&#10;aPS6hRGI7Cxhlxb/veNJL5NM5ntv3su3ixnEESfXW1KwXgUgkGrb9NQqeHt9vEpBOK+p0YMlVPCN&#13;&#10;DrbF+Vmus8ae6AWPlW8Fm5DLtILO+zGT0tUdGu1WdkTi26edjPa8Tq1sJn1iczPIMAgSaXRP/KHT&#13;&#10;I5Yd1l/VbBR84FhF89PueV+m5S6Ml4d3jYFSlxfL/YbH3QaEx8X/KeC3A+eHgoMd7EyNE4OC+PY6&#13;&#10;YVRBlHIxBm7SOARxYDJK1iCLXP7vUfwAAAD//wMAUEsBAi0AFAAGAAgAAAAhALaDOJL+AAAA4QEA&#13;&#10;ABMAAAAAAAAAAAAAAAAAAAAAAFtDb250ZW50X1R5cGVzXS54bWxQSwECLQAUAAYACAAAACEAOP0h&#13;&#10;/9YAAACUAQAACwAAAAAAAAAAAAAAAAAvAQAAX3JlbHMvLnJlbHNQSwECLQAUAAYACAAAACEAc6EM&#13;&#10;fNIBAAAABAAADgAAAAAAAAAAAAAAAAAuAgAAZHJzL2Uyb0RvYy54bWxQSwECLQAUAAYACAAAACEA&#13;&#10;kgDX5OQAAAAPAQAADwAAAAAAAAAAAAAAAAAsBAAAZHJzL2Rvd25yZXYueG1sUEsFBgAAAAAEAAQA&#13;&#10;8wAAAD0FAAAAAA==&#13;&#10;" strokecolor="#179193" strokeweight="2.25pt">
                <v:stroke endarrow="block" joinstyle="miter"/>
              </v:line>
            </w:pict>
          </mc:Fallback>
        </mc:AlternateContent>
      </w:r>
      <w:r w:rsidR="00496BDB">
        <w:t xml:space="preserve">.  Then </w:t>
      </w:r>
      <w:r w:rsidR="00496BDB" w:rsidRPr="00496BDB">
        <w:t>go</w:t>
      </w:r>
      <w:r w:rsidR="00B050E8" w:rsidRPr="00496BDB">
        <w:t xml:space="preserve"> to “Pulling it all together”</w:t>
      </w:r>
      <w:r>
        <w:t xml:space="preserve"> and create an outline for your BI plan. </w:t>
      </w:r>
      <w:r w:rsidR="002730A7" w:rsidRPr="00311B9C">
        <w:rPr>
          <w:color w:val="000000"/>
        </w:rPr>
        <w:fldChar w:fldCharType="begin"/>
      </w:r>
      <w:r w:rsidR="002730A7" w:rsidRPr="00311B9C">
        <w:rPr>
          <w:color w:val="000000"/>
        </w:rPr>
        <w:instrText xml:space="preserve"> INCLUDEPICTURE "https://lh5.googleusercontent.com/b-RvGwIjt3OwI9aJkw7RYUeD-lBcecOtwXOc8Ai5y-rMKwHYVIob2__zpGN9W-5pE4d-kR2SZf-MvdXN5U4GbiDzF2PdgatK7QvG3Fw4dMCpOUUVquTGczQzts8g4n4WpgXuDaU99q62NkFnbw" \* MERGEFORMATINET </w:instrText>
      </w:r>
      <w:r w:rsidR="00000000">
        <w:rPr>
          <w:color w:val="000000"/>
        </w:rPr>
        <w:fldChar w:fldCharType="separate"/>
      </w:r>
      <w:r w:rsidR="002730A7" w:rsidRPr="00311B9C">
        <w:rPr>
          <w:color w:val="000000"/>
        </w:rPr>
        <w:fldChar w:fldCharType="end"/>
      </w:r>
      <w:r w:rsidR="00456049" w:rsidRPr="00456049">
        <w:t xml:space="preserve">Note, information is only saved locally in your web browser and is not shared with our server. </w:t>
      </w:r>
      <w:r w:rsidR="00456049">
        <w:t xml:space="preserve">You can only work on one BI project at a time.  </w:t>
      </w:r>
      <w:r w:rsidR="00456049" w:rsidRPr="00456049">
        <w:t>When you are done, you can copy all your work from the </w:t>
      </w:r>
      <w:hyperlink r:id="rId8" w:history="1">
        <w:r w:rsidR="00456049" w:rsidRPr="00456049">
          <w:rPr>
            <w:rStyle w:val="Hyperlink"/>
            <w:rFonts w:eastAsiaTheme="majorEastAsia"/>
          </w:rPr>
          <w:t>summary</w:t>
        </w:r>
      </w:hyperlink>
      <w:r w:rsidR="00456049" w:rsidRPr="00456049">
        <w:t xml:space="preserve"> page. This will give you the notes you need to continue your work on the </w:t>
      </w:r>
      <w:r w:rsidR="00456049">
        <w:t xml:space="preserve">BI </w:t>
      </w:r>
      <w:r w:rsidR="00456049" w:rsidRPr="00456049">
        <w:t>elements of your actual</w:t>
      </w:r>
      <w:r w:rsidR="00496BDB">
        <w:t xml:space="preserve"> </w:t>
      </w:r>
      <w:r w:rsidR="00456049" w:rsidRPr="00456049">
        <w:t>proposal.</w:t>
      </w:r>
      <w:r w:rsidR="00B21136">
        <w:t xml:space="preserve"> </w:t>
      </w:r>
    </w:p>
    <w:p w14:paraId="2F16DA0B" w14:textId="569A3541" w:rsidR="00311B9C" w:rsidRDefault="00311B9C" w:rsidP="002730A7"/>
    <w:p w14:paraId="61D48F77" w14:textId="300CED03" w:rsidR="002730A7" w:rsidRPr="00496BDB" w:rsidRDefault="00496BDB" w:rsidP="002730A7">
      <w:r>
        <w:rPr>
          <w:noProof/>
        </w:rPr>
        <w:lastRenderedPageBreak/>
        <w:drawing>
          <wp:anchor distT="0" distB="0" distL="114300" distR="114300" simplePos="0" relativeHeight="251681792" behindDoc="1" locked="0" layoutInCell="1" allowOverlap="1" wp14:anchorId="24103E55" wp14:editId="0EA7541F">
            <wp:simplePos x="0" y="0"/>
            <wp:positionH relativeFrom="column">
              <wp:posOffset>-22245</wp:posOffset>
            </wp:positionH>
            <wp:positionV relativeFrom="paragraph">
              <wp:posOffset>67945</wp:posOffset>
            </wp:positionV>
            <wp:extent cx="2188210" cy="1557655"/>
            <wp:effectExtent l="0" t="0" r="0" b="4445"/>
            <wp:wrapTight wrapText="bothSides">
              <wp:wrapPolygon edited="0">
                <wp:start x="0" y="0"/>
                <wp:lineTo x="0" y="21486"/>
                <wp:lineTo x="21437" y="21486"/>
                <wp:lineTo x="21437"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8210" cy="1557655"/>
                    </a:xfrm>
                    <a:prstGeom prst="rect">
                      <a:avLst/>
                    </a:prstGeom>
                  </pic:spPr>
                </pic:pic>
              </a:graphicData>
            </a:graphic>
            <wp14:sizeRelH relativeFrom="page">
              <wp14:pctWidth>0</wp14:pctWidth>
            </wp14:sizeRelH>
            <wp14:sizeRelV relativeFrom="page">
              <wp14:pctHeight>0</wp14:pctHeight>
            </wp14:sizeRelV>
          </wp:anchor>
        </w:drawing>
      </w:r>
      <w:r w:rsidR="002730A7" w:rsidRPr="00B21136">
        <w:rPr>
          <w:b/>
          <w:bCs/>
          <w:color w:val="179193"/>
        </w:rPr>
        <w:t xml:space="preserve">Step 1 – Relevance: Start with the end goal first (Backwards Design). </w:t>
      </w:r>
    </w:p>
    <w:p w14:paraId="75AB6FE9" w14:textId="1565AA17" w:rsidR="002730A7" w:rsidRDefault="002730A7" w:rsidP="002730A7"/>
    <w:p w14:paraId="5B2C9E9E" w14:textId="4A0F21D4" w:rsidR="002730A7" w:rsidRDefault="00456049" w:rsidP="002730A7">
      <w:r>
        <w:t xml:space="preserve">This page allows you to articulate what is important about your research and how it might be relevant to the audience you have selected.  </w:t>
      </w:r>
    </w:p>
    <w:p w14:paraId="4BCB3211" w14:textId="3A336DD3" w:rsidR="002730A7" w:rsidRDefault="002730A7" w:rsidP="002730A7"/>
    <w:p w14:paraId="0B5DB0BA" w14:textId="559A09AB" w:rsidR="002730A7" w:rsidRDefault="002730A7" w:rsidP="002730A7"/>
    <w:p w14:paraId="53127FF8" w14:textId="18D94B69" w:rsidR="00456049" w:rsidRDefault="00456049" w:rsidP="00496BDB">
      <w:pPr>
        <w:rPr>
          <w:i/>
          <w:iCs/>
        </w:rPr>
      </w:pPr>
    </w:p>
    <w:p w14:paraId="632EB403" w14:textId="77777777" w:rsidR="00496BDB" w:rsidRDefault="00496BDB" w:rsidP="00496BDB">
      <w:pPr>
        <w:rPr>
          <w:i/>
          <w:iCs/>
        </w:rPr>
      </w:pPr>
    </w:p>
    <w:p w14:paraId="7E2A6720" w14:textId="3BC326CB" w:rsidR="00496BDB" w:rsidRDefault="00496BDB" w:rsidP="00496BDB">
      <w:pPr>
        <w:pBdr>
          <w:bottom w:val="single" w:sz="6" w:space="1" w:color="auto"/>
        </w:pBdr>
        <w:rPr>
          <w:i/>
          <w:iCs/>
        </w:rPr>
      </w:pPr>
    </w:p>
    <w:p w14:paraId="26979573" w14:textId="77777777" w:rsidR="00496BDB" w:rsidRPr="00496BDB" w:rsidRDefault="00496BDB" w:rsidP="00496BDB">
      <w:pPr>
        <w:rPr>
          <w:i/>
          <w:iCs/>
        </w:rPr>
      </w:pPr>
    </w:p>
    <w:p w14:paraId="0A3EDA33" w14:textId="05B6205C" w:rsidR="00456049" w:rsidRDefault="00311B9C" w:rsidP="00456049">
      <w:pPr>
        <w:pStyle w:val="ListParagraph"/>
        <w:rPr>
          <w:i/>
          <w:iCs/>
        </w:rPr>
      </w:pPr>
      <w:r>
        <w:rPr>
          <w:noProof/>
        </w:rPr>
        <w:drawing>
          <wp:anchor distT="0" distB="0" distL="114300" distR="114300" simplePos="0" relativeHeight="251683840" behindDoc="1" locked="0" layoutInCell="1" allowOverlap="1" wp14:anchorId="62BE1E9C" wp14:editId="2E8B4017">
            <wp:simplePos x="0" y="0"/>
            <wp:positionH relativeFrom="column">
              <wp:posOffset>-63356</wp:posOffset>
            </wp:positionH>
            <wp:positionV relativeFrom="paragraph">
              <wp:posOffset>60325</wp:posOffset>
            </wp:positionV>
            <wp:extent cx="1971040" cy="2083435"/>
            <wp:effectExtent l="0" t="0" r="0" b="0"/>
            <wp:wrapTight wrapText="bothSides">
              <wp:wrapPolygon edited="0">
                <wp:start x="0" y="0"/>
                <wp:lineTo x="0" y="21462"/>
                <wp:lineTo x="21433" y="21462"/>
                <wp:lineTo x="21433"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71040" cy="2083435"/>
                    </a:xfrm>
                    <a:prstGeom prst="rect">
                      <a:avLst/>
                    </a:prstGeom>
                  </pic:spPr>
                </pic:pic>
              </a:graphicData>
            </a:graphic>
            <wp14:sizeRelH relativeFrom="margin">
              <wp14:pctWidth>0</wp14:pctWidth>
            </wp14:sizeRelH>
            <wp14:sizeRelV relativeFrom="margin">
              <wp14:pctHeight>0</wp14:pctHeight>
            </wp14:sizeRelV>
          </wp:anchor>
        </w:drawing>
      </w:r>
    </w:p>
    <w:p w14:paraId="3D765323" w14:textId="3CC353A4" w:rsidR="00B21136" w:rsidRDefault="00B21136" w:rsidP="00456049">
      <w:pPr>
        <w:rPr>
          <w:b/>
          <w:bCs/>
          <w:color w:val="179193"/>
        </w:rPr>
      </w:pPr>
    </w:p>
    <w:p w14:paraId="34DB245D" w14:textId="595F2A8E" w:rsidR="00B050E8" w:rsidRPr="00B21136" w:rsidRDefault="00B050E8" w:rsidP="00456049">
      <w:pPr>
        <w:rPr>
          <w:i/>
          <w:iCs/>
        </w:rPr>
      </w:pPr>
      <w:r w:rsidRPr="00B21136">
        <w:rPr>
          <w:b/>
          <w:bCs/>
          <w:color w:val="179193"/>
        </w:rPr>
        <w:t xml:space="preserve">Step 2 – </w:t>
      </w:r>
      <w:r w:rsidR="004D0AE9" w:rsidRPr="00B21136">
        <w:rPr>
          <w:b/>
          <w:bCs/>
          <w:color w:val="179193"/>
        </w:rPr>
        <w:t>Who will you engage?</w:t>
      </w:r>
    </w:p>
    <w:p w14:paraId="0BB9469D" w14:textId="262467C8" w:rsidR="004D0AE9" w:rsidRDefault="004D0AE9" w:rsidP="00456049"/>
    <w:p w14:paraId="4D2B57F2" w14:textId="6C903625" w:rsidR="00B050E8" w:rsidRDefault="004D0AE9" w:rsidP="004D0AE9">
      <w:r>
        <w:t>You can c</w:t>
      </w:r>
      <w:r w:rsidR="00B050E8">
        <w:t>lick on audience link</w:t>
      </w:r>
      <w:r>
        <w:t xml:space="preserve"> to s</w:t>
      </w:r>
      <w:r w:rsidR="00B050E8">
        <w:t>elect audience</w:t>
      </w:r>
      <w:r>
        <w:t xml:space="preserve"> type</w:t>
      </w:r>
      <w:r w:rsidR="00B050E8">
        <w:t xml:space="preserve"> and then go back to Summary to see literature link.</w:t>
      </w:r>
    </w:p>
    <w:p w14:paraId="1CA2C24B" w14:textId="361807F6" w:rsidR="004D0AE9" w:rsidRDefault="004D0AE9" w:rsidP="004D0AE9"/>
    <w:p w14:paraId="65D7D1D9" w14:textId="61A33D90" w:rsidR="004D0AE9" w:rsidRDefault="004D0AE9" w:rsidP="004D0AE9"/>
    <w:p w14:paraId="746C5397" w14:textId="7F5CFD7F" w:rsidR="004D0AE9" w:rsidRDefault="004D0AE9" w:rsidP="004D0AE9"/>
    <w:p w14:paraId="0D0D3DB9" w14:textId="3862DF7F" w:rsidR="004D0AE9" w:rsidRDefault="004D0AE9" w:rsidP="004D0AE9"/>
    <w:p w14:paraId="4424E32D" w14:textId="77777777" w:rsidR="00496BDB" w:rsidRDefault="00496BDB" w:rsidP="004D0AE9"/>
    <w:p w14:paraId="038B1263" w14:textId="609545FB" w:rsidR="004D0AE9" w:rsidRDefault="004D0AE9" w:rsidP="004D0AE9"/>
    <w:p w14:paraId="26558E62" w14:textId="11BCD220" w:rsidR="004D0AE9" w:rsidRDefault="004D0AE9" w:rsidP="004D0AE9"/>
    <w:p w14:paraId="13D5D2D8" w14:textId="0D066B4F" w:rsidR="00496BDB" w:rsidRDefault="00496BDB" w:rsidP="004D0AE9">
      <w:pPr>
        <w:pBdr>
          <w:bottom w:val="single" w:sz="6" w:space="1" w:color="auto"/>
        </w:pBdr>
      </w:pPr>
    </w:p>
    <w:p w14:paraId="3E351235" w14:textId="73B50D91" w:rsidR="004D0AE9" w:rsidRDefault="00311B9C" w:rsidP="004D0AE9">
      <w:r w:rsidRPr="00725974">
        <w:rPr>
          <w:noProof/>
        </w:rPr>
        <w:drawing>
          <wp:anchor distT="0" distB="0" distL="114300" distR="114300" simplePos="0" relativeHeight="251684864" behindDoc="1" locked="0" layoutInCell="1" allowOverlap="1" wp14:anchorId="733F21E7" wp14:editId="252221B5">
            <wp:simplePos x="0" y="0"/>
            <wp:positionH relativeFrom="column">
              <wp:posOffset>-140163</wp:posOffset>
            </wp:positionH>
            <wp:positionV relativeFrom="paragraph">
              <wp:posOffset>196568</wp:posOffset>
            </wp:positionV>
            <wp:extent cx="2560320" cy="2440940"/>
            <wp:effectExtent l="0" t="0" r="5080" b="0"/>
            <wp:wrapTight wrapText="bothSides">
              <wp:wrapPolygon edited="0">
                <wp:start x="0" y="0"/>
                <wp:lineTo x="0" y="21465"/>
                <wp:lineTo x="21536" y="21465"/>
                <wp:lineTo x="21536"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0320" cy="2440940"/>
                    </a:xfrm>
                    <a:prstGeom prst="rect">
                      <a:avLst/>
                    </a:prstGeom>
                  </pic:spPr>
                </pic:pic>
              </a:graphicData>
            </a:graphic>
            <wp14:sizeRelH relativeFrom="margin">
              <wp14:pctWidth>0</wp14:pctWidth>
            </wp14:sizeRelH>
            <wp14:sizeRelV relativeFrom="margin">
              <wp14:pctHeight>0</wp14:pctHeight>
            </wp14:sizeRelV>
          </wp:anchor>
        </w:drawing>
      </w:r>
    </w:p>
    <w:p w14:paraId="7BD20A18" w14:textId="562C1F98" w:rsidR="004D0AE9" w:rsidRDefault="00B21136" w:rsidP="004D0AE9">
      <w:pPr>
        <w:rPr>
          <w:b/>
          <w:bCs/>
          <w:color w:val="179193"/>
        </w:rPr>
      </w:pPr>
      <w:r w:rsidRPr="00B21136">
        <w:rPr>
          <w:b/>
          <w:bCs/>
          <w:color w:val="179193"/>
        </w:rPr>
        <w:t>Step 3: How will you do it?</w:t>
      </w:r>
    </w:p>
    <w:p w14:paraId="75C4F9C9" w14:textId="77777777" w:rsidR="00496BDB" w:rsidRPr="00B21136" w:rsidRDefault="00496BDB" w:rsidP="004D0AE9">
      <w:pPr>
        <w:rPr>
          <w:b/>
          <w:bCs/>
          <w:color w:val="179193"/>
        </w:rPr>
      </w:pPr>
    </w:p>
    <w:p w14:paraId="6487BAD7" w14:textId="6904AEDC" w:rsidR="00725974" w:rsidRPr="00725974" w:rsidRDefault="00725974" w:rsidP="00725974">
      <w:r>
        <w:t xml:space="preserve">In this section, you will write about </w:t>
      </w:r>
      <w:r w:rsidRPr="00725974">
        <w:t>how you will accomplish your project, which includes identifying the resources you need, budgeting for them, and making sure your project is successful by having an appropriate evaluation plan or partner.</w:t>
      </w:r>
      <w:r>
        <w:t xml:space="preserve">  Use the SMART too to make sure your objectives are Specific, Measurable, Action-based, Relevant, and Time-bound. </w:t>
      </w:r>
    </w:p>
    <w:p w14:paraId="4E3021F8" w14:textId="19B3E0B0" w:rsidR="00B21136" w:rsidRDefault="00B21136" w:rsidP="004D0AE9"/>
    <w:p w14:paraId="2594C72C" w14:textId="57A9B8DA" w:rsidR="004D0AE9" w:rsidRDefault="004D0AE9" w:rsidP="004D0AE9"/>
    <w:p w14:paraId="2525632E" w14:textId="265AA957" w:rsidR="004D0AE9" w:rsidRDefault="004D0AE9" w:rsidP="004D0AE9"/>
    <w:p w14:paraId="7F1F28F9" w14:textId="6973C567" w:rsidR="004D0AE9" w:rsidRDefault="004D0AE9" w:rsidP="004D0AE9"/>
    <w:p w14:paraId="1968DE75" w14:textId="1582B207" w:rsidR="004D0AE9" w:rsidRDefault="004D0AE9" w:rsidP="004D0AE9"/>
    <w:p w14:paraId="51F47987" w14:textId="2AE718B8" w:rsidR="00B21136" w:rsidRDefault="00B21136" w:rsidP="004D0AE9"/>
    <w:p w14:paraId="7EAC1B2A" w14:textId="3C7A949B" w:rsidR="00B21136" w:rsidRDefault="00B21136" w:rsidP="004D0AE9"/>
    <w:p w14:paraId="07BFA3F2" w14:textId="77777777" w:rsidR="00496BDB" w:rsidRDefault="00311B9C" w:rsidP="00687D4D">
      <w:pPr>
        <w:rPr>
          <w:b/>
          <w:bCs/>
          <w:color w:val="179193"/>
        </w:rPr>
      </w:pPr>
      <w:r>
        <w:rPr>
          <w:noProof/>
        </w:rPr>
        <w:lastRenderedPageBreak/>
        <w:drawing>
          <wp:anchor distT="0" distB="0" distL="114300" distR="114300" simplePos="0" relativeHeight="251685888" behindDoc="1" locked="0" layoutInCell="1" allowOverlap="1" wp14:anchorId="2DBDE0C4" wp14:editId="01A9DB0C">
            <wp:simplePos x="0" y="0"/>
            <wp:positionH relativeFrom="column">
              <wp:posOffset>3847716</wp:posOffset>
            </wp:positionH>
            <wp:positionV relativeFrom="paragraph">
              <wp:posOffset>80645</wp:posOffset>
            </wp:positionV>
            <wp:extent cx="1929765" cy="1842135"/>
            <wp:effectExtent l="0" t="0" r="635" b="0"/>
            <wp:wrapTight wrapText="bothSides">
              <wp:wrapPolygon edited="0">
                <wp:start x="0" y="0"/>
                <wp:lineTo x="0" y="21444"/>
                <wp:lineTo x="21465" y="21444"/>
                <wp:lineTo x="21465"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29765" cy="1842135"/>
                    </a:xfrm>
                    <a:prstGeom prst="rect">
                      <a:avLst/>
                    </a:prstGeom>
                  </pic:spPr>
                </pic:pic>
              </a:graphicData>
            </a:graphic>
            <wp14:sizeRelH relativeFrom="page">
              <wp14:pctWidth>0</wp14:pctWidth>
            </wp14:sizeRelH>
            <wp14:sizeRelV relativeFrom="page">
              <wp14:pctHeight>0</wp14:pctHeight>
            </wp14:sizeRelV>
          </wp:anchor>
        </w:drawing>
      </w:r>
      <w:r w:rsidR="00725974" w:rsidRPr="00725974">
        <w:rPr>
          <w:b/>
          <w:bCs/>
          <w:color w:val="179193"/>
        </w:rPr>
        <w:t>Step 4</w:t>
      </w:r>
      <w:r w:rsidR="00687D4D">
        <w:rPr>
          <w:b/>
          <w:bCs/>
          <w:color w:val="179193"/>
        </w:rPr>
        <w:t xml:space="preserve"> &amp; 5</w:t>
      </w:r>
      <w:r w:rsidR="00725974" w:rsidRPr="00725974">
        <w:rPr>
          <w:b/>
          <w:bCs/>
          <w:color w:val="179193"/>
        </w:rPr>
        <w:t>:  How will you know you have done it?</w:t>
      </w:r>
      <w:r w:rsidR="00687D4D">
        <w:rPr>
          <w:b/>
          <w:bCs/>
          <w:color w:val="179193"/>
        </w:rPr>
        <w:t xml:space="preserve">  </w:t>
      </w:r>
    </w:p>
    <w:p w14:paraId="716880F3" w14:textId="77777777" w:rsidR="00496BDB" w:rsidRDefault="00496BDB" w:rsidP="00687D4D">
      <w:pPr>
        <w:rPr>
          <w:b/>
          <w:bCs/>
          <w:color w:val="179193"/>
        </w:rPr>
      </w:pPr>
    </w:p>
    <w:p w14:paraId="386A722F" w14:textId="1E09D84D" w:rsidR="00687D4D" w:rsidRPr="00311B9C" w:rsidRDefault="00687D4D" w:rsidP="00687D4D">
      <w:pPr>
        <w:rPr>
          <w:b/>
          <w:bCs/>
          <w:color w:val="179193"/>
        </w:rPr>
      </w:pPr>
      <w:r>
        <w:t xml:space="preserve">In this step, you are encouraged to </w:t>
      </w:r>
      <w:r w:rsidRPr="00687D4D">
        <w:t>re-read your BI Plan</w:t>
      </w:r>
      <w:r w:rsidR="00496BDB">
        <w:t xml:space="preserve"> (which you can find on the Summary page)</w:t>
      </w:r>
      <w:r w:rsidRPr="00687D4D">
        <w:t xml:space="preserve"> and ask yourself these important questions: </w:t>
      </w:r>
    </w:p>
    <w:p w14:paraId="3BB1E0B4" w14:textId="77777777" w:rsidR="00496BDB" w:rsidRDefault="00496BDB" w:rsidP="00496BDB"/>
    <w:p w14:paraId="115A1B3C" w14:textId="3F9469F6" w:rsidR="00687D4D" w:rsidRPr="00687D4D" w:rsidRDefault="00687D4D" w:rsidP="00496BDB">
      <w:pPr>
        <w:pStyle w:val="ListParagraph"/>
        <w:numPr>
          <w:ilvl w:val="0"/>
          <w:numId w:val="20"/>
        </w:numPr>
      </w:pPr>
      <w:r w:rsidRPr="00687D4D">
        <w:t>Does the BI project address one/more of the target outcomes for BI activities outlined by NSF?</w:t>
      </w:r>
    </w:p>
    <w:p w14:paraId="73FB59F6" w14:textId="77B30FE8" w:rsidR="00687D4D" w:rsidRPr="00687D4D" w:rsidRDefault="00687D4D" w:rsidP="00311B9C">
      <w:pPr>
        <w:pStyle w:val="ListParagraph"/>
        <w:numPr>
          <w:ilvl w:val="0"/>
          <w:numId w:val="20"/>
        </w:numPr>
      </w:pPr>
      <w:r w:rsidRPr="00687D4D">
        <w:t>What is the potential for the proposed activity to benefit society and contribute to achievement of specific desired societal outcomes?</w:t>
      </w:r>
    </w:p>
    <w:p w14:paraId="55E045AE" w14:textId="77777777" w:rsidR="00496BDB" w:rsidRDefault="00687D4D" w:rsidP="00496BDB">
      <w:pPr>
        <w:pStyle w:val="ListParagraph"/>
        <w:numPr>
          <w:ilvl w:val="0"/>
          <w:numId w:val="20"/>
        </w:numPr>
      </w:pPr>
      <w:r w:rsidRPr="00687D4D">
        <w:t>To what extent do the proposed activities suggest and explore creative, original, or potentially transformative concepts</w:t>
      </w:r>
      <w:r>
        <w:t>?</w:t>
      </w:r>
    </w:p>
    <w:p w14:paraId="3C3BB90C" w14:textId="77777777" w:rsidR="00496BDB" w:rsidRDefault="00687D4D" w:rsidP="00496BDB">
      <w:pPr>
        <w:pStyle w:val="ListParagraph"/>
        <w:numPr>
          <w:ilvl w:val="0"/>
          <w:numId w:val="20"/>
        </w:numPr>
      </w:pPr>
      <w:r w:rsidRPr="00687D4D">
        <w:t xml:space="preserve">Is the plan for carrying out the proposed activities well-reasoned, well organized, and based on a sound rationale? </w:t>
      </w:r>
    </w:p>
    <w:p w14:paraId="504DDEEB" w14:textId="77777777" w:rsidR="00496BDB" w:rsidRDefault="00687D4D" w:rsidP="00496BDB">
      <w:pPr>
        <w:pStyle w:val="ListParagraph"/>
        <w:numPr>
          <w:ilvl w:val="0"/>
          <w:numId w:val="20"/>
        </w:numPr>
      </w:pPr>
      <w:r w:rsidRPr="00687D4D">
        <w:t>Does the plan incorporate a mechanism to assess success?</w:t>
      </w:r>
    </w:p>
    <w:p w14:paraId="47A28BBF" w14:textId="56D8A564" w:rsidR="00687D4D" w:rsidRPr="00687D4D" w:rsidRDefault="00687D4D" w:rsidP="00496BDB">
      <w:pPr>
        <w:pStyle w:val="ListParagraph"/>
        <w:numPr>
          <w:ilvl w:val="0"/>
          <w:numId w:val="20"/>
        </w:numPr>
      </w:pPr>
      <w:r w:rsidRPr="00687D4D">
        <w:t>How well qualified is the individual, team, or institution to conduct the proposed activities?</w:t>
      </w:r>
    </w:p>
    <w:p w14:paraId="3B58ED0D" w14:textId="07A22755" w:rsidR="00B21136" w:rsidRDefault="00B21136" w:rsidP="00687D4D"/>
    <w:p w14:paraId="0810E3DD" w14:textId="77777777" w:rsidR="00496BDB" w:rsidRDefault="00496BDB" w:rsidP="00496BDB">
      <w:pPr>
        <w:rPr>
          <w:b/>
          <w:bCs/>
          <w:color w:val="179193"/>
        </w:rPr>
      </w:pPr>
      <w:r>
        <w:rPr>
          <w:b/>
          <w:bCs/>
          <w:color w:val="179193"/>
        </w:rPr>
        <w:t>Final Summary Page</w:t>
      </w:r>
    </w:p>
    <w:p w14:paraId="72CB9B47" w14:textId="77777777" w:rsidR="00496BDB" w:rsidRPr="00687D4D" w:rsidRDefault="00496BDB" w:rsidP="00687D4D"/>
    <w:p w14:paraId="7F66C90E" w14:textId="7B9F4F60" w:rsidR="00B050E8" w:rsidRPr="00496BDB" w:rsidRDefault="00311B9C" w:rsidP="00687D4D">
      <w:pPr>
        <w:rPr>
          <w:b/>
          <w:bCs/>
          <w:i/>
          <w:iCs/>
          <w:color w:val="179193"/>
        </w:rPr>
      </w:pPr>
      <w:r w:rsidRPr="00496BDB">
        <w:rPr>
          <w:b/>
          <w:bCs/>
          <w:i/>
          <w:iCs/>
          <w:color w:val="179193"/>
        </w:rPr>
        <w:t>Print your Summary page</w:t>
      </w:r>
      <w:r w:rsidR="00496BDB" w:rsidRPr="00496BDB">
        <w:rPr>
          <w:b/>
          <w:bCs/>
          <w:i/>
          <w:iCs/>
          <w:color w:val="179193"/>
        </w:rPr>
        <w:t xml:space="preserve"> as a pdf</w:t>
      </w:r>
      <w:r w:rsidRPr="00496BDB">
        <w:rPr>
          <w:b/>
          <w:bCs/>
          <w:i/>
          <w:iCs/>
          <w:color w:val="179193"/>
        </w:rPr>
        <w:t xml:space="preserve"> and upload it for our group discussion. </w:t>
      </w:r>
    </w:p>
    <w:sectPr w:rsidR="00B050E8" w:rsidRPr="00496BDB" w:rsidSect="003A5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42D05"/>
    <w:multiLevelType w:val="hybridMultilevel"/>
    <w:tmpl w:val="A97A6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D1B31"/>
    <w:multiLevelType w:val="hybridMultilevel"/>
    <w:tmpl w:val="CB1A25B4"/>
    <w:lvl w:ilvl="0" w:tplc="49BC00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75BC5"/>
    <w:multiLevelType w:val="multilevel"/>
    <w:tmpl w:val="DFF0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713A61"/>
    <w:multiLevelType w:val="multilevel"/>
    <w:tmpl w:val="A2820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884E1C"/>
    <w:multiLevelType w:val="hybridMultilevel"/>
    <w:tmpl w:val="956AAB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F8D7455"/>
    <w:multiLevelType w:val="hybridMultilevel"/>
    <w:tmpl w:val="25466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E77FC6"/>
    <w:multiLevelType w:val="hybridMultilevel"/>
    <w:tmpl w:val="3580D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B1C6C"/>
    <w:multiLevelType w:val="hybridMultilevel"/>
    <w:tmpl w:val="33CA2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149F"/>
    <w:multiLevelType w:val="hybridMultilevel"/>
    <w:tmpl w:val="A01A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05DBB"/>
    <w:multiLevelType w:val="hybridMultilevel"/>
    <w:tmpl w:val="3578BFB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DEB76E0"/>
    <w:multiLevelType w:val="hybridMultilevel"/>
    <w:tmpl w:val="977CF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0621726"/>
    <w:multiLevelType w:val="hybridMultilevel"/>
    <w:tmpl w:val="40EAC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6F1586"/>
    <w:multiLevelType w:val="multilevel"/>
    <w:tmpl w:val="DA7E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FB7373"/>
    <w:multiLevelType w:val="hybridMultilevel"/>
    <w:tmpl w:val="AF246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0C0064"/>
    <w:multiLevelType w:val="hybridMultilevel"/>
    <w:tmpl w:val="6B5ABA8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2647313"/>
    <w:multiLevelType w:val="hybridMultilevel"/>
    <w:tmpl w:val="5082EB54"/>
    <w:lvl w:ilvl="0" w:tplc="22BAA7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B735DB"/>
    <w:multiLevelType w:val="multilevel"/>
    <w:tmpl w:val="7C84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CA0AB0"/>
    <w:multiLevelType w:val="multilevel"/>
    <w:tmpl w:val="652E2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2E3DCA"/>
    <w:multiLevelType w:val="hybridMultilevel"/>
    <w:tmpl w:val="9BA469FE"/>
    <w:lvl w:ilvl="0" w:tplc="FFFFFFF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9E23041"/>
    <w:multiLevelType w:val="hybridMultilevel"/>
    <w:tmpl w:val="ED06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3976041">
    <w:abstractNumId w:val="2"/>
  </w:num>
  <w:num w:numId="2" w16cid:durableId="29231257">
    <w:abstractNumId w:val="16"/>
  </w:num>
  <w:num w:numId="3" w16cid:durableId="1801536113">
    <w:abstractNumId w:val="12"/>
  </w:num>
  <w:num w:numId="4" w16cid:durableId="943683034">
    <w:abstractNumId w:val="19"/>
  </w:num>
  <w:num w:numId="5" w16cid:durableId="1914855460">
    <w:abstractNumId w:val="17"/>
  </w:num>
  <w:num w:numId="6" w16cid:durableId="1192643658">
    <w:abstractNumId w:val="7"/>
  </w:num>
  <w:num w:numId="7" w16cid:durableId="157355116">
    <w:abstractNumId w:val="5"/>
  </w:num>
  <w:num w:numId="8" w16cid:durableId="1020005390">
    <w:abstractNumId w:val="6"/>
  </w:num>
  <w:num w:numId="9" w16cid:durableId="1039086405">
    <w:abstractNumId w:val="3"/>
  </w:num>
  <w:num w:numId="10" w16cid:durableId="524753115">
    <w:abstractNumId w:val="8"/>
  </w:num>
  <w:num w:numId="11" w16cid:durableId="1590458314">
    <w:abstractNumId w:val="14"/>
  </w:num>
  <w:num w:numId="12" w16cid:durableId="389042089">
    <w:abstractNumId w:val="9"/>
  </w:num>
  <w:num w:numId="13" w16cid:durableId="1288313159">
    <w:abstractNumId w:val="10"/>
  </w:num>
  <w:num w:numId="14" w16cid:durableId="688021356">
    <w:abstractNumId w:val="4"/>
  </w:num>
  <w:num w:numId="15" w16cid:durableId="737047482">
    <w:abstractNumId w:val="0"/>
  </w:num>
  <w:num w:numId="16" w16cid:durableId="885531518">
    <w:abstractNumId w:val="13"/>
  </w:num>
  <w:num w:numId="17" w16cid:durableId="409543185">
    <w:abstractNumId w:val="15"/>
  </w:num>
  <w:num w:numId="18" w16cid:durableId="493952210">
    <w:abstractNumId w:val="18"/>
  </w:num>
  <w:num w:numId="19" w16cid:durableId="1831672914">
    <w:abstractNumId w:val="1"/>
  </w:num>
  <w:num w:numId="20" w16cid:durableId="656921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1F3"/>
    <w:rsid w:val="000B5CC1"/>
    <w:rsid w:val="000C0AF4"/>
    <w:rsid w:val="001917E3"/>
    <w:rsid w:val="002730A7"/>
    <w:rsid w:val="00311B9C"/>
    <w:rsid w:val="00371BF5"/>
    <w:rsid w:val="003A52FF"/>
    <w:rsid w:val="003D30BE"/>
    <w:rsid w:val="003D6A4A"/>
    <w:rsid w:val="00456049"/>
    <w:rsid w:val="00496BDB"/>
    <w:rsid w:val="004D0AE9"/>
    <w:rsid w:val="004E30EF"/>
    <w:rsid w:val="005830C4"/>
    <w:rsid w:val="00596E88"/>
    <w:rsid w:val="005C53AC"/>
    <w:rsid w:val="006137D5"/>
    <w:rsid w:val="00687D4D"/>
    <w:rsid w:val="00725974"/>
    <w:rsid w:val="00752FDC"/>
    <w:rsid w:val="008634F4"/>
    <w:rsid w:val="008A0382"/>
    <w:rsid w:val="009131F3"/>
    <w:rsid w:val="0099374E"/>
    <w:rsid w:val="00A60287"/>
    <w:rsid w:val="00AD5EBE"/>
    <w:rsid w:val="00AE76E0"/>
    <w:rsid w:val="00B016AD"/>
    <w:rsid w:val="00B050E8"/>
    <w:rsid w:val="00B21136"/>
    <w:rsid w:val="00B3161B"/>
    <w:rsid w:val="00C531D8"/>
    <w:rsid w:val="00C75B3B"/>
    <w:rsid w:val="00E07869"/>
    <w:rsid w:val="00F84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B254F"/>
  <w15:chartTrackingRefBased/>
  <w15:docId w15:val="{F9B067D5-4B86-834A-BED1-AF37E3A8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61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
    <w:name w:val="lead"/>
    <w:basedOn w:val="Normal"/>
    <w:rsid w:val="009131F3"/>
    <w:pPr>
      <w:spacing w:before="100" w:beforeAutospacing="1" w:after="100" w:afterAutospacing="1"/>
    </w:pPr>
  </w:style>
  <w:style w:type="paragraph" w:styleId="Title">
    <w:name w:val="Title"/>
    <w:basedOn w:val="Normal"/>
    <w:next w:val="Normal"/>
    <w:link w:val="TitleChar"/>
    <w:uiPriority w:val="10"/>
    <w:qFormat/>
    <w:rsid w:val="009131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1F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131F3"/>
    <w:rPr>
      <w:color w:val="0563C1" w:themeColor="hyperlink"/>
      <w:u w:val="single"/>
    </w:rPr>
  </w:style>
  <w:style w:type="character" w:styleId="UnresolvedMention">
    <w:name w:val="Unresolved Mention"/>
    <w:basedOn w:val="DefaultParagraphFont"/>
    <w:uiPriority w:val="99"/>
    <w:semiHidden/>
    <w:unhideWhenUsed/>
    <w:rsid w:val="009131F3"/>
    <w:rPr>
      <w:color w:val="605E5C"/>
      <w:shd w:val="clear" w:color="auto" w:fill="E1DFDD"/>
    </w:rPr>
  </w:style>
  <w:style w:type="paragraph" w:styleId="NormalWeb">
    <w:name w:val="Normal (Web)"/>
    <w:basedOn w:val="Normal"/>
    <w:uiPriority w:val="99"/>
    <w:semiHidden/>
    <w:unhideWhenUsed/>
    <w:rsid w:val="009131F3"/>
    <w:pPr>
      <w:spacing w:before="100" w:beforeAutospacing="1" w:after="100" w:afterAutospacing="1"/>
    </w:pPr>
  </w:style>
  <w:style w:type="paragraph" w:styleId="ListParagraph">
    <w:name w:val="List Paragraph"/>
    <w:basedOn w:val="Normal"/>
    <w:uiPriority w:val="34"/>
    <w:qFormat/>
    <w:rsid w:val="009131F3"/>
    <w:pPr>
      <w:ind w:left="720"/>
      <w:contextualSpacing/>
    </w:pPr>
  </w:style>
  <w:style w:type="character" w:customStyle="1" w:styleId="apple-converted-space">
    <w:name w:val="apple-converted-space"/>
    <w:basedOn w:val="DefaultParagraphFont"/>
    <w:rsid w:val="00F8467D"/>
  </w:style>
  <w:style w:type="character" w:styleId="FollowedHyperlink">
    <w:name w:val="FollowedHyperlink"/>
    <w:basedOn w:val="DefaultParagraphFont"/>
    <w:uiPriority w:val="99"/>
    <w:semiHidden/>
    <w:unhideWhenUsed/>
    <w:rsid w:val="00E078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86658">
      <w:bodyDiv w:val="1"/>
      <w:marLeft w:val="0"/>
      <w:marRight w:val="0"/>
      <w:marTop w:val="0"/>
      <w:marBottom w:val="0"/>
      <w:divBdr>
        <w:top w:val="none" w:sz="0" w:space="0" w:color="auto"/>
        <w:left w:val="none" w:sz="0" w:space="0" w:color="auto"/>
        <w:bottom w:val="none" w:sz="0" w:space="0" w:color="auto"/>
        <w:right w:val="none" w:sz="0" w:space="0" w:color="auto"/>
      </w:divBdr>
    </w:div>
    <w:div w:id="219364518">
      <w:bodyDiv w:val="1"/>
      <w:marLeft w:val="0"/>
      <w:marRight w:val="0"/>
      <w:marTop w:val="0"/>
      <w:marBottom w:val="0"/>
      <w:divBdr>
        <w:top w:val="none" w:sz="0" w:space="0" w:color="auto"/>
        <w:left w:val="none" w:sz="0" w:space="0" w:color="auto"/>
        <w:bottom w:val="none" w:sz="0" w:space="0" w:color="auto"/>
        <w:right w:val="none" w:sz="0" w:space="0" w:color="auto"/>
      </w:divBdr>
    </w:div>
    <w:div w:id="285699280">
      <w:bodyDiv w:val="1"/>
      <w:marLeft w:val="0"/>
      <w:marRight w:val="0"/>
      <w:marTop w:val="0"/>
      <w:marBottom w:val="0"/>
      <w:divBdr>
        <w:top w:val="none" w:sz="0" w:space="0" w:color="auto"/>
        <w:left w:val="none" w:sz="0" w:space="0" w:color="auto"/>
        <w:bottom w:val="none" w:sz="0" w:space="0" w:color="auto"/>
        <w:right w:val="none" w:sz="0" w:space="0" w:color="auto"/>
      </w:divBdr>
    </w:div>
    <w:div w:id="293944695">
      <w:bodyDiv w:val="1"/>
      <w:marLeft w:val="0"/>
      <w:marRight w:val="0"/>
      <w:marTop w:val="0"/>
      <w:marBottom w:val="0"/>
      <w:divBdr>
        <w:top w:val="none" w:sz="0" w:space="0" w:color="auto"/>
        <w:left w:val="none" w:sz="0" w:space="0" w:color="auto"/>
        <w:bottom w:val="none" w:sz="0" w:space="0" w:color="auto"/>
        <w:right w:val="none" w:sz="0" w:space="0" w:color="auto"/>
      </w:divBdr>
    </w:div>
    <w:div w:id="314841830">
      <w:bodyDiv w:val="1"/>
      <w:marLeft w:val="0"/>
      <w:marRight w:val="0"/>
      <w:marTop w:val="0"/>
      <w:marBottom w:val="0"/>
      <w:divBdr>
        <w:top w:val="none" w:sz="0" w:space="0" w:color="auto"/>
        <w:left w:val="none" w:sz="0" w:space="0" w:color="auto"/>
        <w:bottom w:val="none" w:sz="0" w:space="0" w:color="auto"/>
        <w:right w:val="none" w:sz="0" w:space="0" w:color="auto"/>
      </w:divBdr>
    </w:div>
    <w:div w:id="317269228">
      <w:bodyDiv w:val="1"/>
      <w:marLeft w:val="0"/>
      <w:marRight w:val="0"/>
      <w:marTop w:val="0"/>
      <w:marBottom w:val="0"/>
      <w:divBdr>
        <w:top w:val="none" w:sz="0" w:space="0" w:color="auto"/>
        <w:left w:val="none" w:sz="0" w:space="0" w:color="auto"/>
        <w:bottom w:val="none" w:sz="0" w:space="0" w:color="auto"/>
        <w:right w:val="none" w:sz="0" w:space="0" w:color="auto"/>
      </w:divBdr>
    </w:div>
    <w:div w:id="368840333">
      <w:bodyDiv w:val="1"/>
      <w:marLeft w:val="0"/>
      <w:marRight w:val="0"/>
      <w:marTop w:val="0"/>
      <w:marBottom w:val="0"/>
      <w:divBdr>
        <w:top w:val="none" w:sz="0" w:space="0" w:color="auto"/>
        <w:left w:val="none" w:sz="0" w:space="0" w:color="auto"/>
        <w:bottom w:val="none" w:sz="0" w:space="0" w:color="auto"/>
        <w:right w:val="none" w:sz="0" w:space="0" w:color="auto"/>
      </w:divBdr>
    </w:div>
    <w:div w:id="380441350">
      <w:bodyDiv w:val="1"/>
      <w:marLeft w:val="0"/>
      <w:marRight w:val="0"/>
      <w:marTop w:val="0"/>
      <w:marBottom w:val="0"/>
      <w:divBdr>
        <w:top w:val="none" w:sz="0" w:space="0" w:color="auto"/>
        <w:left w:val="none" w:sz="0" w:space="0" w:color="auto"/>
        <w:bottom w:val="none" w:sz="0" w:space="0" w:color="auto"/>
        <w:right w:val="none" w:sz="0" w:space="0" w:color="auto"/>
      </w:divBdr>
    </w:div>
    <w:div w:id="382410482">
      <w:bodyDiv w:val="1"/>
      <w:marLeft w:val="0"/>
      <w:marRight w:val="0"/>
      <w:marTop w:val="0"/>
      <w:marBottom w:val="0"/>
      <w:divBdr>
        <w:top w:val="none" w:sz="0" w:space="0" w:color="auto"/>
        <w:left w:val="none" w:sz="0" w:space="0" w:color="auto"/>
        <w:bottom w:val="none" w:sz="0" w:space="0" w:color="auto"/>
        <w:right w:val="none" w:sz="0" w:space="0" w:color="auto"/>
      </w:divBdr>
    </w:div>
    <w:div w:id="385691437">
      <w:bodyDiv w:val="1"/>
      <w:marLeft w:val="0"/>
      <w:marRight w:val="0"/>
      <w:marTop w:val="0"/>
      <w:marBottom w:val="0"/>
      <w:divBdr>
        <w:top w:val="none" w:sz="0" w:space="0" w:color="auto"/>
        <w:left w:val="none" w:sz="0" w:space="0" w:color="auto"/>
        <w:bottom w:val="none" w:sz="0" w:space="0" w:color="auto"/>
        <w:right w:val="none" w:sz="0" w:space="0" w:color="auto"/>
      </w:divBdr>
    </w:div>
    <w:div w:id="392972650">
      <w:bodyDiv w:val="1"/>
      <w:marLeft w:val="0"/>
      <w:marRight w:val="0"/>
      <w:marTop w:val="0"/>
      <w:marBottom w:val="0"/>
      <w:divBdr>
        <w:top w:val="none" w:sz="0" w:space="0" w:color="auto"/>
        <w:left w:val="none" w:sz="0" w:space="0" w:color="auto"/>
        <w:bottom w:val="none" w:sz="0" w:space="0" w:color="auto"/>
        <w:right w:val="none" w:sz="0" w:space="0" w:color="auto"/>
      </w:divBdr>
    </w:div>
    <w:div w:id="425349890">
      <w:bodyDiv w:val="1"/>
      <w:marLeft w:val="0"/>
      <w:marRight w:val="0"/>
      <w:marTop w:val="0"/>
      <w:marBottom w:val="0"/>
      <w:divBdr>
        <w:top w:val="none" w:sz="0" w:space="0" w:color="auto"/>
        <w:left w:val="none" w:sz="0" w:space="0" w:color="auto"/>
        <w:bottom w:val="none" w:sz="0" w:space="0" w:color="auto"/>
        <w:right w:val="none" w:sz="0" w:space="0" w:color="auto"/>
      </w:divBdr>
    </w:div>
    <w:div w:id="442696242">
      <w:bodyDiv w:val="1"/>
      <w:marLeft w:val="0"/>
      <w:marRight w:val="0"/>
      <w:marTop w:val="0"/>
      <w:marBottom w:val="0"/>
      <w:divBdr>
        <w:top w:val="none" w:sz="0" w:space="0" w:color="auto"/>
        <w:left w:val="none" w:sz="0" w:space="0" w:color="auto"/>
        <w:bottom w:val="none" w:sz="0" w:space="0" w:color="auto"/>
        <w:right w:val="none" w:sz="0" w:space="0" w:color="auto"/>
      </w:divBdr>
    </w:div>
    <w:div w:id="456797205">
      <w:bodyDiv w:val="1"/>
      <w:marLeft w:val="0"/>
      <w:marRight w:val="0"/>
      <w:marTop w:val="0"/>
      <w:marBottom w:val="0"/>
      <w:divBdr>
        <w:top w:val="none" w:sz="0" w:space="0" w:color="auto"/>
        <w:left w:val="none" w:sz="0" w:space="0" w:color="auto"/>
        <w:bottom w:val="none" w:sz="0" w:space="0" w:color="auto"/>
        <w:right w:val="none" w:sz="0" w:space="0" w:color="auto"/>
      </w:divBdr>
    </w:div>
    <w:div w:id="480659065">
      <w:bodyDiv w:val="1"/>
      <w:marLeft w:val="0"/>
      <w:marRight w:val="0"/>
      <w:marTop w:val="0"/>
      <w:marBottom w:val="0"/>
      <w:divBdr>
        <w:top w:val="none" w:sz="0" w:space="0" w:color="auto"/>
        <w:left w:val="none" w:sz="0" w:space="0" w:color="auto"/>
        <w:bottom w:val="none" w:sz="0" w:space="0" w:color="auto"/>
        <w:right w:val="none" w:sz="0" w:space="0" w:color="auto"/>
      </w:divBdr>
    </w:div>
    <w:div w:id="503931850">
      <w:bodyDiv w:val="1"/>
      <w:marLeft w:val="0"/>
      <w:marRight w:val="0"/>
      <w:marTop w:val="0"/>
      <w:marBottom w:val="0"/>
      <w:divBdr>
        <w:top w:val="none" w:sz="0" w:space="0" w:color="auto"/>
        <w:left w:val="none" w:sz="0" w:space="0" w:color="auto"/>
        <w:bottom w:val="none" w:sz="0" w:space="0" w:color="auto"/>
        <w:right w:val="none" w:sz="0" w:space="0" w:color="auto"/>
      </w:divBdr>
    </w:div>
    <w:div w:id="707874487">
      <w:bodyDiv w:val="1"/>
      <w:marLeft w:val="0"/>
      <w:marRight w:val="0"/>
      <w:marTop w:val="0"/>
      <w:marBottom w:val="0"/>
      <w:divBdr>
        <w:top w:val="none" w:sz="0" w:space="0" w:color="auto"/>
        <w:left w:val="none" w:sz="0" w:space="0" w:color="auto"/>
        <w:bottom w:val="none" w:sz="0" w:space="0" w:color="auto"/>
        <w:right w:val="none" w:sz="0" w:space="0" w:color="auto"/>
      </w:divBdr>
    </w:div>
    <w:div w:id="799765910">
      <w:bodyDiv w:val="1"/>
      <w:marLeft w:val="0"/>
      <w:marRight w:val="0"/>
      <w:marTop w:val="0"/>
      <w:marBottom w:val="0"/>
      <w:divBdr>
        <w:top w:val="none" w:sz="0" w:space="0" w:color="auto"/>
        <w:left w:val="none" w:sz="0" w:space="0" w:color="auto"/>
        <w:bottom w:val="none" w:sz="0" w:space="0" w:color="auto"/>
        <w:right w:val="none" w:sz="0" w:space="0" w:color="auto"/>
      </w:divBdr>
    </w:div>
    <w:div w:id="937328532">
      <w:bodyDiv w:val="1"/>
      <w:marLeft w:val="0"/>
      <w:marRight w:val="0"/>
      <w:marTop w:val="0"/>
      <w:marBottom w:val="0"/>
      <w:divBdr>
        <w:top w:val="none" w:sz="0" w:space="0" w:color="auto"/>
        <w:left w:val="none" w:sz="0" w:space="0" w:color="auto"/>
        <w:bottom w:val="none" w:sz="0" w:space="0" w:color="auto"/>
        <w:right w:val="none" w:sz="0" w:space="0" w:color="auto"/>
      </w:divBdr>
    </w:div>
    <w:div w:id="996344293">
      <w:bodyDiv w:val="1"/>
      <w:marLeft w:val="0"/>
      <w:marRight w:val="0"/>
      <w:marTop w:val="0"/>
      <w:marBottom w:val="0"/>
      <w:divBdr>
        <w:top w:val="none" w:sz="0" w:space="0" w:color="auto"/>
        <w:left w:val="none" w:sz="0" w:space="0" w:color="auto"/>
        <w:bottom w:val="none" w:sz="0" w:space="0" w:color="auto"/>
        <w:right w:val="none" w:sz="0" w:space="0" w:color="auto"/>
      </w:divBdr>
    </w:div>
    <w:div w:id="1051272880">
      <w:bodyDiv w:val="1"/>
      <w:marLeft w:val="0"/>
      <w:marRight w:val="0"/>
      <w:marTop w:val="0"/>
      <w:marBottom w:val="0"/>
      <w:divBdr>
        <w:top w:val="none" w:sz="0" w:space="0" w:color="auto"/>
        <w:left w:val="none" w:sz="0" w:space="0" w:color="auto"/>
        <w:bottom w:val="none" w:sz="0" w:space="0" w:color="auto"/>
        <w:right w:val="none" w:sz="0" w:space="0" w:color="auto"/>
      </w:divBdr>
    </w:div>
    <w:div w:id="1164779336">
      <w:bodyDiv w:val="1"/>
      <w:marLeft w:val="0"/>
      <w:marRight w:val="0"/>
      <w:marTop w:val="0"/>
      <w:marBottom w:val="0"/>
      <w:divBdr>
        <w:top w:val="none" w:sz="0" w:space="0" w:color="auto"/>
        <w:left w:val="none" w:sz="0" w:space="0" w:color="auto"/>
        <w:bottom w:val="none" w:sz="0" w:space="0" w:color="auto"/>
        <w:right w:val="none" w:sz="0" w:space="0" w:color="auto"/>
      </w:divBdr>
    </w:div>
    <w:div w:id="1217661544">
      <w:bodyDiv w:val="1"/>
      <w:marLeft w:val="0"/>
      <w:marRight w:val="0"/>
      <w:marTop w:val="0"/>
      <w:marBottom w:val="0"/>
      <w:divBdr>
        <w:top w:val="none" w:sz="0" w:space="0" w:color="auto"/>
        <w:left w:val="none" w:sz="0" w:space="0" w:color="auto"/>
        <w:bottom w:val="none" w:sz="0" w:space="0" w:color="auto"/>
        <w:right w:val="none" w:sz="0" w:space="0" w:color="auto"/>
      </w:divBdr>
    </w:div>
    <w:div w:id="1276139532">
      <w:bodyDiv w:val="1"/>
      <w:marLeft w:val="0"/>
      <w:marRight w:val="0"/>
      <w:marTop w:val="0"/>
      <w:marBottom w:val="0"/>
      <w:divBdr>
        <w:top w:val="none" w:sz="0" w:space="0" w:color="auto"/>
        <w:left w:val="none" w:sz="0" w:space="0" w:color="auto"/>
        <w:bottom w:val="none" w:sz="0" w:space="0" w:color="auto"/>
        <w:right w:val="none" w:sz="0" w:space="0" w:color="auto"/>
      </w:divBdr>
    </w:div>
    <w:div w:id="1348947087">
      <w:bodyDiv w:val="1"/>
      <w:marLeft w:val="0"/>
      <w:marRight w:val="0"/>
      <w:marTop w:val="0"/>
      <w:marBottom w:val="0"/>
      <w:divBdr>
        <w:top w:val="none" w:sz="0" w:space="0" w:color="auto"/>
        <w:left w:val="none" w:sz="0" w:space="0" w:color="auto"/>
        <w:bottom w:val="none" w:sz="0" w:space="0" w:color="auto"/>
        <w:right w:val="none" w:sz="0" w:space="0" w:color="auto"/>
      </w:divBdr>
    </w:div>
    <w:div w:id="1527019222">
      <w:bodyDiv w:val="1"/>
      <w:marLeft w:val="0"/>
      <w:marRight w:val="0"/>
      <w:marTop w:val="0"/>
      <w:marBottom w:val="0"/>
      <w:divBdr>
        <w:top w:val="none" w:sz="0" w:space="0" w:color="auto"/>
        <w:left w:val="none" w:sz="0" w:space="0" w:color="auto"/>
        <w:bottom w:val="none" w:sz="0" w:space="0" w:color="auto"/>
        <w:right w:val="none" w:sz="0" w:space="0" w:color="auto"/>
      </w:divBdr>
    </w:div>
    <w:div w:id="1529903164">
      <w:bodyDiv w:val="1"/>
      <w:marLeft w:val="0"/>
      <w:marRight w:val="0"/>
      <w:marTop w:val="0"/>
      <w:marBottom w:val="0"/>
      <w:divBdr>
        <w:top w:val="none" w:sz="0" w:space="0" w:color="auto"/>
        <w:left w:val="none" w:sz="0" w:space="0" w:color="auto"/>
        <w:bottom w:val="none" w:sz="0" w:space="0" w:color="auto"/>
        <w:right w:val="none" w:sz="0" w:space="0" w:color="auto"/>
      </w:divBdr>
    </w:div>
    <w:div w:id="1538204353">
      <w:bodyDiv w:val="1"/>
      <w:marLeft w:val="0"/>
      <w:marRight w:val="0"/>
      <w:marTop w:val="0"/>
      <w:marBottom w:val="0"/>
      <w:divBdr>
        <w:top w:val="none" w:sz="0" w:space="0" w:color="auto"/>
        <w:left w:val="none" w:sz="0" w:space="0" w:color="auto"/>
        <w:bottom w:val="none" w:sz="0" w:space="0" w:color="auto"/>
        <w:right w:val="none" w:sz="0" w:space="0" w:color="auto"/>
      </w:divBdr>
    </w:div>
    <w:div w:id="1561789677">
      <w:bodyDiv w:val="1"/>
      <w:marLeft w:val="0"/>
      <w:marRight w:val="0"/>
      <w:marTop w:val="0"/>
      <w:marBottom w:val="0"/>
      <w:divBdr>
        <w:top w:val="none" w:sz="0" w:space="0" w:color="auto"/>
        <w:left w:val="none" w:sz="0" w:space="0" w:color="auto"/>
        <w:bottom w:val="none" w:sz="0" w:space="0" w:color="auto"/>
        <w:right w:val="none" w:sz="0" w:space="0" w:color="auto"/>
      </w:divBdr>
    </w:div>
    <w:div w:id="1632901913">
      <w:bodyDiv w:val="1"/>
      <w:marLeft w:val="0"/>
      <w:marRight w:val="0"/>
      <w:marTop w:val="0"/>
      <w:marBottom w:val="0"/>
      <w:divBdr>
        <w:top w:val="none" w:sz="0" w:space="0" w:color="auto"/>
        <w:left w:val="none" w:sz="0" w:space="0" w:color="auto"/>
        <w:bottom w:val="none" w:sz="0" w:space="0" w:color="auto"/>
        <w:right w:val="none" w:sz="0" w:space="0" w:color="auto"/>
      </w:divBdr>
    </w:div>
    <w:div w:id="1633706897">
      <w:bodyDiv w:val="1"/>
      <w:marLeft w:val="0"/>
      <w:marRight w:val="0"/>
      <w:marTop w:val="0"/>
      <w:marBottom w:val="0"/>
      <w:divBdr>
        <w:top w:val="none" w:sz="0" w:space="0" w:color="auto"/>
        <w:left w:val="none" w:sz="0" w:space="0" w:color="auto"/>
        <w:bottom w:val="none" w:sz="0" w:space="0" w:color="auto"/>
        <w:right w:val="none" w:sz="0" w:space="0" w:color="auto"/>
      </w:divBdr>
    </w:div>
    <w:div w:id="1663042838">
      <w:bodyDiv w:val="1"/>
      <w:marLeft w:val="0"/>
      <w:marRight w:val="0"/>
      <w:marTop w:val="0"/>
      <w:marBottom w:val="0"/>
      <w:divBdr>
        <w:top w:val="none" w:sz="0" w:space="0" w:color="auto"/>
        <w:left w:val="none" w:sz="0" w:space="0" w:color="auto"/>
        <w:bottom w:val="none" w:sz="0" w:space="0" w:color="auto"/>
        <w:right w:val="none" w:sz="0" w:space="0" w:color="auto"/>
      </w:divBdr>
    </w:div>
    <w:div w:id="1744185084">
      <w:bodyDiv w:val="1"/>
      <w:marLeft w:val="0"/>
      <w:marRight w:val="0"/>
      <w:marTop w:val="0"/>
      <w:marBottom w:val="0"/>
      <w:divBdr>
        <w:top w:val="none" w:sz="0" w:space="0" w:color="auto"/>
        <w:left w:val="none" w:sz="0" w:space="0" w:color="auto"/>
        <w:bottom w:val="none" w:sz="0" w:space="0" w:color="auto"/>
        <w:right w:val="none" w:sz="0" w:space="0" w:color="auto"/>
      </w:divBdr>
    </w:div>
    <w:div w:id="1760367324">
      <w:bodyDiv w:val="1"/>
      <w:marLeft w:val="0"/>
      <w:marRight w:val="0"/>
      <w:marTop w:val="0"/>
      <w:marBottom w:val="0"/>
      <w:divBdr>
        <w:top w:val="none" w:sz="0" w:space="0" w:color="auto"/>
        <w:left w:val="none" w:sz="0" w:space="0" w:color="auto"/>
        <w:bottom w:val="none" w:sz="0" w:space="0" w:color="auto"/>
        <w:right w:val="none" w:sz="0" w:space="0" w:color="auto"/>
      </w:divBdr>
    </w:div>
    <w:div w:id="1784373719">
      <w:bodyDiv w:val="1"/>
      <w:marLeft w:val="0"/>
      <w:marRight w:val="0"/>
      <w:marTop w:val="0"/>
      <w:marBottom w:val="0"/>
      <w:divBdr>
        <w:top w:val="none" w:sz="0" w:space="0" w:color="auto"/>
        <w:left w:val="none" w:sz="0" w:space="0" w:color="auto"/>
        <w:bottom w:val="none" w:sz="0" w:space="0" w:color="auto"/>
        <w:right w:val="none" w:sz="0" w:space="0" w:color="auto"/>
      </w:divBdr>
    </w:div>
    <w:div w:id="1801000136">
      <w:bodyDiv w:val="1"/>
      <w:marLeft w:val="0"/>
      <w:marRight w:val="0"/>
      <w:marTop w:val="0"/>
      <w:marBottom w:val="0"/>
      <w:divBdr>
        <w:top w:val="none" w:sz="0" w:space="0" w:color="auto"/>
        <w:left w:val="none" w:sz="0" w:space="0" w:color="auto"/>
        <w:bottom w:val="none" w:sz="0" w:space="0" w:color="auto"/>
        <w:right w:val="none" w:sz="0" w:space="0" w:color="auto"/>
      </w:divBdr>
    </w:div>
    <w:div w:id="1941839379">
      <w:bodyDiv w:val="1"/>
      <w:marLeft w:val="0"/>
      <w:marRight w:val="0"/>
      <w:marTop w:val="0"/>
      <w:marBottom w:val="0"/>
      <w:divBdr>
        <w:top w:val="none" w:sz="0" w:space="0" w:color="auto"/>
        <w:left w:val="none" w:sz="0" w:space="0" w:color="auto"/>
        <w:bottom w:val="none" w:sz="0" w:space="0" w:color="auto"/>
        <w:right w:val="none" w:sz="0" w:space="0" w:color="auto"/>
      </w:divBdr>
    </w:div>
    <w:div w:id="1955205554">
      <w:bodyDiv w:val="1"/>
      <w:marLeft w:val="0"/>
      <w:marRight w:val="0"/>
      <w:marTop w:val="0"/>
      <w:marBottom w:val="0"/>
      <w:divBdr>
        <w:top w:val="none" w:sz="0" w:space="0" w:color="auto"/>
        <w:left w:val="none" w:sz="0" w:space="0" w:color="auto"/>
        <w:bottom w:val="none" w:sz="0" w:space="0" w:color="auto"/>
        <w:right w:val="none" w:sz="0" w:space="0" w:color="auto"/>
      </w:divBdr>
    </w:div>
    <w:div w:id="1995378854">
      <w:bodyDiv w:val="1"/>
      <w:marLeft w:val="0"/>
      <w:marRight w:val="0"/>
      <w:marTop w:val="0"/>
      <w:marBottom w:val="0"/>
      <w:divBdr>
        <w:top w:val="none" w:sz="0" w:space="0" w:color="auto"/>
        <w:left w:val="none" w:sz="0" w:space="0" w:color="auto"/>
        <w:bottom w:val="none" w:sz="0" w:space="0" w:color="auto"/>
        <w:right w:val="none" w:sz="0" w:space="0" w:color="auto"/>
      </w:divBdr>
    </w:div>
    <w:div w:id="209840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is.marine.rutgers.edu/wizard/summary.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is.marine.rutgers.edu/wizard/step0.php" TargetMode="Externa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536</Words>
  <Characters>2977</Characters>
  <Application>Microsoft Office Word</Application>
  <DocSecurity>0</DocSecurity>
  <Lines>80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Janice McDonnell</cp:lastModifiedBy>
  <cp:revision>2</cp:revision>
  <dcterms:created xsi:type="dcterms:W3CDTF">2022-10-25T15:32:00Z</dcterms:created>
  <dcterms:modified xsi:type="dcterms:W3CDTF">2022-10-25T15:32:00Z</dcterms:modified>
</cp:coreProperties>
</file>